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5F4" w:rsidRPr="00FB25F4" w:rsidRDefault="00FB25F4" w:rsidP="00DB3755">
      <w:pPr>
        <w:spacing w:after="0" w:line="240" w:lineRule="auto"/>
        <w:ind w:left="5529" w:right="-284"/>
        <w:jc w:val="center"/>
        <w:rPr>
          <w:rFonts w:ascii="Times New Roman" w:hAnsi="Times New Roman" w:cs="Times New Roman"/>
          <w:sz w:val="28"/>
          <w:szCs w:val="28"/>
        </w:rPr>
      </w:pPr>
      <w:r w:rsidRPr="00FB25F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B25F4" w:rsidRPr="00FB25F4" w:rsidRDefault="00FB25F4" w:rsidP="00DB3755">
      <w:pPr>
        <w:spacing w:after="0" w:line="240" w:lineRule="auto"/>
        <w:ind w:left="5529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FB25F4" w:rsidRPr="00FB25F4" w:rsidRDefault="00FB25F4" w:rsidP="00DB3755">
      <w:pPr>
        <w:spacing w:after="0" w:line="240" w:lineRule="auto"/>
        <w:ind w:left="5529" w:right="-284"/>
        <w:jc w:val="center"/>
        <w:rPr>
          <w:rFonts w:ascii="Times New Roman" w:hAnsi="Times New Roman" w:cs="Times New Roman"/>
          <w:sz w:val="28"/>
          <w:szCs w:val="28"/>
        </w:rPr>
      </w:pPr>
      <w:r w:rsidRPr="00FB25F4">
        <w:rPr>
          <w:rFonts w:ascii="Times New Roman" w:hAnsi="Times New Roman" w:cs="Times New Roman"/>
          <w:sz w:val="28"/>
          <w:szCs w:val="28"/>
        </w:rPr>
        <w:t>УТВЕРЖДЕНЫ</w:t>
      </w:r>
    </w:p>
    <w:p w:rsidR="00FB25F4" w:rsidRPr="00FB25F4" w:rsidRDefault="00FB25F4" w:rsidP="00DB3755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п</w:t>
      </w:r>
      <w:r w:rsidRPr="00FB25F4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FB25F4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FB25F4" w:rsidRPr="00FB25F4" w:rsidRDefault="00FB25F4" w:rsidP="00DB3755">
      <w:pPr>
        <w:spacing w:after="0" w:line="240" w:lineRule="auto"/>
        <w:ind w:left="5529" w:right="-284"/>
        <w:jc w:val="center"/>
        <w:rPr>
          <w:rFonts w:ascii="Times New Roman" w:hAnsi="Times New Roman" w:cs="Times New Roman"/>
          <w:sz w:val="28"/>
          <w:szCs w:val="28"/>
        </w:rPr>
      </w:pPr>
      <w:r w:rsidRPr="00FB25F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B25F4" w:rsidRPr="00FB25F4" w:rsidRDefault="00FB25F4" w:rsidP="00DB3755">
      <w:pPr>
        <w:spacing w:after="0" w:line="240" w:lineRule="auto"/>
        <w:ind w:left="5529" w:right="-284"/>
        <w:jc w:val="center"/>
        <w:rPr>
          <w:rFonts w:ascii="Times New Roman" w:hAnsi="Times New Roman" w:cs="Times New Roman"/>
          <w:sz w:val="28"/>
          <w:szCs w:val="28"/>
        </w:rPr>
      </w:pPr>
      <w:r w:rsidRPr="00FB25F4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B25F4" w:rsidRPr="00FB25F4" w:rsidRDefault="00FB25F4" w:rsidP="00DB3755">
      <w:pPr>
        <w:spacing w:after="0" w:line="240" w:lineRule="auto"/>
        <w:ind w:left="5529" w:right="-284"/>
        <w:jc w:val="center"/>
        <w:rPr>
          <w:rFonts w:ascii="Times New Roman" w:hAnsi="Times New Roman" w:cs="Times New Roman"/>
          <w:sz w:val="28"/>
          <w:szCs w:val="28"/>
        </w:rPr>
      </w:pPr>
      <w:r w:rsidRPr="00FB25F4">
        <w:rPr>
          <w:rFonts w:ascii="Times New Roman" w:hAnsi="Times New Roman" w:cs="Times New Roman"/>
          <w:sz w:val="28"/>
          <w:szCs w:val="28"/>
        </w:rPr>
        <w:t>от __________ № _____)</w:t>
      </w:r>
    </w:p>
    <w:p w:rsidR="00FB25F4" w:rsidRDefault="00FB25F4" w:rsidP="00DB3755">
      <w:pPr>
        <w:spacing w:after="0"/>
        <w:ind w:right="-284"/>
        <w:jc w:val="both"/>
        <w:rPr>
          <w:sz w:val="28"/>
          <w:szCs w:val="28"/>
        </w:rPr>
      </w:pPr>
    </w:p>
    <w:p w:rsidR="00FB25F4" w:rsidRDefault="00FB25F4" w:rsidP="00DB3755">
      <w:pPr>
        <w:spacing w:after="0"/>
        <w:ind w:right="-284"/>
        <w:jc w:val="both"/>
        <w:rPr>
          <w:sz w:val="28"/>
          <w:szCs w:val="28"/>
        </w:rPr>
      </w:pPr>
    </w:p>
    <w:p w:rsidR="00FB25F4" w:rsidRDefault="00FB25F4" w:rsidP="00DB3755">
      <w:pPr>
        <w:pStyle w:val="30"/>
        <w:shd w:val="clear" w:color="auto" w:fill="auto"/>
        <w:spacing w:line="240" w:lineRule="auto"/>
        <w:ind w:right="-284"/>
      </w:pPr>
      <w:r>
        <w:t xml:space="preserve">ИЗМЕНЕНИЯ, </w:t>
      </w:r>
    </w:p>
    <w:p w:rsidR="00FB25F4" w:rsidRDefault="00FB25F4" w:rsidP="00DB3755">
      <w:pPr>
        <w:pStyle w:val="30"/>
        <w:shd w:val="clear" w:color="auto" w:fill="auto"/>
        <w:spacing w:line="240" w:lineRule="auto"/>
        <w:ind w:right="-284"/>
      </w:pPr>
      <w:r>
        <w:t>вносимые в постановление администрации муниципального</w:t>
      </w:r>
      <w:r w:rsidR="00DB3755">
        <w:t xml:space="preserve"> </w:t>
      </w:r>
      <w:r>
        <w:t>образования Темрюкский район от 22 февраля 2018 года № 175 «</w:t>
      </w:r>
      <w:r w:rsidRPr="006A4931">
        <w:t xml:space="preserve">Об утверждении административного регламента предоставления муниципальной услуги «Предоставление </w:t>
      </w:r>
      <w:r>
        <w:t>архивных справок, архивных выписок и архивных копий»</w:t>
      </w:r>
    </w:p>
    <w:p w:rsidR="00DB3755" w:rsidRDefault="00DB3755" w:rsidP="00DB3755">
      <w:pPr>
        <w:pStyle w:val="30"/>
        <w:shd w:val="clear" w:color="auto" w:fill="auto"/>
        <w:spacing w:line="240" w:lineRule="auto"/>
        <w:ind w:right="-284"/>
      </w:pPr>
    </w:p>
    <w:p w:rsidR="00DD383F" w:rsidRPr="00DD383F" w:rsidRDefault="002112D9" w:rsidP="00DD383F">
      <w:pPr>
        <w:pStyle w:val="a5"/>
        <w:numPr>
          <w:ilvl w:val="0"/>
          <w:numId w:val="3"/>
        </w:numPr>
        <w:ind w:left="0" w:right="-284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Подпункт  </w:t>
      </w:r>
      <w:r w:rsidR="00DD383F" w:rsidRPr="00DD383F">
        <w:rPr>
          <w:sz w:val="28"/>
          <w:szCs w:val="28"/>
        </w:rPr>
        <w:t>5</w:t>
      </w:r>
      <w:r>
        <w:rPr>
          <w:sz w:val="28"/>
          <w:szCs w:val="28"/>
        </w:rPr>
        <w:t xml:space="preserve"> пункта 1</w:t>
      </w:r>
      <w:r w:rsidR="00DD383F" w:rsidRPr="00DD383F">
        <w:rPr>
          <w:sz w:val="28"/>
          <w:szCs w:val="28"/>
        </w:rPr>
        <w:t xml:space="preserve"> подраздела 1.3 раздела </w:t>
      </w:r>
      <w:r w:rsidR="00DD383F">
        <w:rPr>
          <w:sz w:val="28"/>
          <w:szCs w:val="28"/>
        </w:rPr>
        <w:t>1</w:t>
      </w:r>
      <w:r w:rsidR="00DD383F" w:rsidRPr="00DD383F">
        <w:rPr>
          <w:sz w:val="28"/>
          <w:szCs w:val="28"/>
        </w:rPr>
        <w:t xml:space="preserve"> приложения к постановлению изложить в следующей редакции: </w:t>
      </w:r>
      <w:r w:rsidR="00DD383F">
        <w:rPr>
          <w:rFonts w:eastAsia="Calibri"/>
          <w:sz w:val="28"/>
          <w:szCs w:val="28"/>
          <w:lang w:eastAsia="en-US"/>
        </w:rPr>
        <w:t>п</w:t>
      </w:r>
      <w:r w:rsidR="00DD383F" w:rsidRPr="00DD383F">
        <w:rPr>
          <w:rFonts w:eastAsia="Calibri"/>
          <w:sz w:val="28"/>
          <w:szCs w:val="28"/>
          <w:lang w:eastAsia="en-US"/>
        </w:rPr>
        <w:t xml:space="preserve">осредством телефонной связи </w:t>
      </w:r>
      <w:proofErr w:type="spellStart"/>
      <w:r w:rsidR="00DD383F" w:rsidRPr="00DD383F">
        <w:rPr>
          <w:rFonts w:eastAsia="Calibri"/>
          <w:sz w:val="28"/>
          <w:szCs w:val="28"/>
          <w:lang w:eastAsia="en-US"/>
        </w:rPr>
        <w:t>Call</w:t>
      </w:r>
      <w:proofErr w:type="spellEnd"/>
      <w:r w:rsidR="00DD383F" w:rsidRPr="00DD383F">
        <w:rPr>
          <w:rFonts w:eastAsia="Calibri"/>
          <w:sz w:val="28"/>
          <w:szCs w:val="28"/>
          <w:lang w:eastAsia="en-US"/>
        </w:rPr>
        <w:t>-центра МФЦ (горячая линия): 8 (800) 2500 549.</w:t>
      </w:r>
    </w:p>
    <w:p w:rsidR="00DD383F" w:rsidRDefault="00DD383F" w:rsidP="00DD383F">
      <w:pPr>
        <w:pStyle w:val="a5"/>
        <w:ind w:left="0" w:right="-284" w:firstLine="709"/>
        <w:jc w:val="both"/>
        <w:rPr>
          <w:sz w:val="28"/>
          <w:szCs w:val="28"/>
        </w:rPr>
      </w:pPr>
    </w:p>
    <w:p w:rsidR="00FB25F4" w:rsidRPr="00815707" w:rsidRDefault="00FB25F4" w:rsidP="00DD383F">
      <w:pPr>
        <w:pStyle w:val="a5"/>
        <w:numPr>
          <w:ilvl w:val="0"/>
          <w:numId w:val="3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5 приложения к постановлению изложить в следующей редакции:</w:t>
      </w:r>
    </w:p>
    <w:p w:rsidR="00FB25F4" w:rsidRDefault="00FB25F4" w:rsidP="00DB3755">
      <w:pPr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36164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6164D"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 решений</w:t>
      </w:r>
    </w:p>
    <w:p w:rsidR="00FB25F4" w:rsidRPr="0036164D" w:rsidRDefault="00FB25F4" w:rsidP="00DB375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и действий (бездействия) органа, предоставляющего муниципальную услугу, МФЦ, организаций, указанных в части 1.1 статьи 16 Федерального закона от   27 июля 2010 года № 210-ФЗ «Об организации предоставления государственных и муниципальных услуг», а также их должностных лиц, </w:t>
      </w:r>
    </w:p>
    <w:p w:rsidR="00FB25F4" w:rsidRPr="0036164D" w:rsidRDefault="00FB25F4" w:rsidP="00DB375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муниципальных служащих, работников</w:t>
      </w:r>
    </w:p>
    <w:p w:rsidR="00FB25F4" w:rsidRPr="0036164D" w:rsidRDefault="00FB25F4" w:rsidP="00DB375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Подраздел 5.1. Информация для заявителя о его праве подать жалобу </w:t>
      </w:r>
      <w:proofErr w:type="gramStart"/>
      <w:r w:rsidRPr="0036164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решения и (или) действия (бездействие) органа, предоставляющего муниципальную услугу, МФЦ, а также их должностных лиц, муниципальных служащих, работников при предоставлении муниципальной услуги 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64D">
        <w:rPr>
          <w:rFonts w:ascii="Times New Roman" w:hAnsi="Times New Roman" w:cs="Times New Roman"/>
          <w:sz w:val="28"/>
          <w:szCs w:val="28"/>
          <w:lang w:eastAsia="en-US"/>
        </w:rPr>
        <w:t>Заявитель имеет право на досудебное (внесудебное) обжалование решений и действий (бездействия), принятых (осуществляемых) уполномоченным органом,</w:t>
      </w:r>
      <w:r w:rsidRPr="0036164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должностным лицом уполномоченного органа,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proofErr w:type="gramEnd"/>
    </w:p>
    <w:p w:rsidR="00FB25F4" w:rsidRPr="0036164D" w:rsidRDefault="00FB25F4" w:rsidP="00DB3755">
      <w:pPr>
        <w:spacing w:after="0" w:line="240" w:lineRule="auto"/>
        <w:ind w:right="-284" w:firstLine="709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Подраздел 5.2. Предмет жалобы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заявителем решений и действий (бездействия)</w:t>
      </w:r>
      <w:r w:rsidRPr="0036164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уполномоченного органа,</w:t>
      </w:r>
      <w:r w:rsidRPr="0036164D">
        <w:rPr>
          <w:rFonts w:ascii="Times New Roman" w:hAnsi="Times New Roman" w:cs="Times New Roman"/>
          <w:sz w:val="28"/>
          <w:szCs w:val="28"/>
        </w:rPr>
        <w:t xml:space="preserve"> должностного </w:t>
      </w:r>
      <w:r w:rsidRPr="0036164D">
        <w:rPr>
          <w:rFonts w:ascii="Times New Roman" w:hAnsi="Times New Roman" w:cs="Times New Roman"/>
          <w:sz w:val="28"/>
          <w:szCs w:val="28"/>
        </w:rPr>
        <w:lastRenderedPageBreak/>
        <w:t xml:space="preserve">лица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уполномоченного органа,</w:t>
      </w:r>
      <w:r w:rsidRPr="0036164D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служащего, МФЦ, работника МФЦ, является конкретное решение или действие (бездействие), принятое или осуществленное ими в ходе предоставления муниципальной услуги, в том числе в следующих случаях: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нарушение срока регистрации запроса о предоставлении муниципальной услуги, запроса, указанного в статье 15.1 Федерального закона от 27 июля 2010 года № 210-ФЗ «Об организации предоставления государственных и муниципальных услуг»;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нарушение срока предоставления муниципальной услуги. </w:t>
      </w:r>
      <w:proofErr w:type="gramStart"/>
      <w:r w:rsidRPr="0036164D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  <w:proofErr w:type="gramEnd"/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услуги;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услуги, у заявителя; 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64D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</w:t>
      </w:r>
      <w:r w:rsidRPr="0036164D">
        <w:rPr>
          <w:rFonts w:ascii="Times New Roman" w:hAnsi="Times New Roman" w:cs="Times New Roman"/>
          <w:sz w:val="28"/>
          <w:szCs w:val="28"/>
        </w:rPr>
        <w:br/>
        <w:t>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муниципальными правовыми актами.</w:t>
      </w:r>
      <w:proofErr w:type="gramEnd"/>
      <w:r w:rsidRPr="003616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164D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  <w:proofErr w:type="gramEnd"/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64D">
        <w:rPr>
          <w:rFonts w:ascii="Times New Roman" w:hAnsi="Times New Roman" w:cs="Times New Roman"/>
          <w:sz w:val="28"/>
          <w:szCs w:val="28"/>
        </w:rPr>
        <w:t xml:space="preserve">отказ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уполномоченного органа,</w:t>
      </w:r>
      <w:r w:rsidRPr="0036164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должностного лица уполномоченного органа</w:t>
      </w:r>
      <w:r w:rsidRPr="0036164D">
        <w:rPr>
          <w:rFonts w:ascii="Times New Roman" w:hAnsi="Times New Roman" w:cs="Times New Roman"/>
          <w:sz w:val="28"/>
          <w:szCs w:val="28"/>
        </w:rPr>
        <w:t>,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>МФЦ,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3616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164D">
        <w:rPr>
          <w:rFonts w:ascii="Times New Roman" w:hAnsi="Times New Roman" w:cs="Times New Roman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</w:t>
      </w:r>
      <w:r w:rsidRPr="0036164D">
        <w:rPr>
          <w:rFonts w:ascii="Times New Roman" w:hAnsi="Times New Roman" w:cs="Times New Roman"/>
          <w:sz w:val="28"/>
          <w:szCs w:val="28"/>
        </w:rPr>
        <w:lastRenderedPageBreak/>
        <w:t>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  <w:proofErr w:type="gramEnd"/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FB25F4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64D"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</w:t>
      </w:r>
      <w:r w:rsidRPr="0036164D">
        <w:rPr>
          <w:rFonts w:ascii="Times New Roman" w:hAnsi="Times New Roman" w:cs="Times New Roman"/>
          <w:sz w:val="28"/>
          <w:szCs w:val="28"/>
        </w:rPr>
        <w:br/>
        <w:t>и принятыми 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муниципальными правовыми актами.</w:t>
      </w:r>
      <w:proofErr w:type="gramEnd"/>
      <w:r w:rsidRPr="003616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164D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услуг».</w:t>
      </w:r>
      <w:proofErr w:type="gramEnd"/>
    </w:p>
    <w:p w:rsidR="00DD1EF0" w:rsidRPr="0036164D" w:rsidRDefault="00DD1EF0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Подраздел 5.3. Орган, предоставляющий муниципальную услугу, МФЦ, а также их должностные лица, муниципальные служащие, работники и уполномоченные на рассмотрение жалобы должностные лица, которым может быть направлена жалоба</w:t>
      </w:r>
    </w:p>
    <w:p w:rsidR="00FB25F4" w:rsidRPr="0036164D" w:rsidRDefault="00FB25F4" w:rsidP="00DB3755">
      <w:pPr>
        <w:pStyle w:val="ConsPlusNormal"/>
        <w:ind w:right="-284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5.3.1. Жалоба на решения и действия (бездействие) должностных лиц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уполномоченного органа,</w:t>
      </w:r>
      <w:r w:rsidRPr="0036164D">
        <w:rPr>
          <w:rFonts w:ascii="Times New Roman" w:hAnsi="Times New Roman" w:cs="Times New Roman"/>
          <w:sz w:val="28"/>
          <w:szCs w:val="28"/>
        </w:rPr>
        <w:t xml:space="preserve"> муниципальных служащих подается заявителем в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уполномоченный орган</w:t>
      </w:r>
      <w:r w:rsidRPr="0036164D">
        <w:rPr>
          <w:rFonts w:ascii="Times New Roman" w:hAnsi="Times New Roman" w:cs="Times New Roman"/>
          <w:sz w:val="28"/>
          <w:szCs w:val="28"/>
        </w:rPr>
        <w:t xml:space="preserve"> на имя главы муниципального образования Темрюкский район.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 Жалоба на решения и действия (бездействие) МФЦ, работника МФЦ подается заявителем на имя руководителя МФЦ в МФЦ либо в департамент информатизации и связи Краснодарского края, являющийся учредителем МФЦ (далее - учредитель МФЦ).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36164D">
        <w:rPr>
          <w:rFonts w:ascii="Times New Roman" w:hAnsi="Times New Roman" w:cs="Times New Roman"/>
          <w:sz w:val="28"/>
          <w:szCs w:val="28"/>
        </w:rPr>
        <w:t>5.3.2. В случае если обжалуются</w:t>
      </w:r>
      <w:r w:rsidRPr="0036164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решения </w:t>
      </w:r>
      <w:r w:rsidRPr="0036164D">
        <w:rPr>
          <w:rFonts w:ascii="Times New Roman" w:hAnsi="Times New Roman" w:cs="Times New Roman"/>
          <w:sz w:val="28"/>
          <w:szCs w:val="28"/>
        </w:rPr>
        <w:t xml:space="preserve">и действия (бездействие) </w:t>
      </w:r>
      <w:r w:rsidRPr="0036164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руководителя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уполномоченного</w:t>
      </w:r>
      <w:r w:rsidRPr="0036164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органа,</w:t>
      </w:r>
      <w:r w:rsidRPr="0036164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жалоба подается в вышестоящий орган (в порядке подчиненности).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5.3.3.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Краснодарского края.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5.3.4. </w:t>
      </w:r>
      <w:proofErr w:type="gramStart"/>
      <w:r w:rsidRPr="0036164D">
        <w:rPr>
          <w:rFonts w:ascii="Times New Roman" w:hAnsi="Times New Roman" w:cs="Times New Roman"/>
          <w:sz w:val="28"/>
          <w:szCs w:val="28"/>
        </w:rPr>
        <w:t xml:space="preserve">Особенности подачи и рассмотрения жалоб на решения и действия (бездействие)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уполномоченного</w:t>
      </w:r>
      <w:r w:rsidRPr="0036164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органа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 xml:space="preserve">и его должностных лиц, муниципальных служащих установлены постановлением от 18 мая 2018 года  № 572 «Об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</w:t>
      </w:r>
      <w:r w:rsidRPr="0036164D">
        <w:rPr>
          <w:rFonts w:ascii="Times New Roman" w:hAnsi="Times New Roman" w:cs="Times New Roman"/>
          <w:sz w:val="28"/>
          <w:szCs w:val="28"/>
        </w:rPr>
        <w:lastRenderedPageBreak/>
        <w:t>предоставлении муниципальных услуг» (далее – Порядок подачи и рассмотрения жалоб).</w:t>
      </w:r>
      <w:proofErr w:type="gramEnd"/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5.3.5. </w:t>
      </w:r>
      <w:proofErr w:type="gramStart"/>
      <w:r w:rsidRPr="0036164D">
        <w:rPr>
          <w:rFonts w:ascii="Times New Roman" w:hAnsi="Times New Roman" w:cs="Times New Roman"/>
          <w:sz w:val="28"/>
          <w:szCs w:val="28"/>
        </w:rPr>
        <w:t xml:space="preserve">Особенности подачи и рассмотрения жалоб на решения и действия (бездействие) МФЦ, работников МФЦ устанавливаются Порядком подачи </w:t>
      </w:r>
      <w:r w:rsidRPr="0036164D">
        <w:rPr>
          <w:rFonts w:ascii="Times New Roman" w:hAnsi="Times New Roman" w:cs="Times New Roman"/>
          <w:sz w:val="28"/>
          <w:szCs w:val="28"/>
        </w:rPr>
        <w:br/>
        <w:t xml:space="preserve">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края, утвержденным постановлением главы администрации (губернатора) Краснодарского края </w:t>
      </w:r>
      <w:r w:rsidRPr="0036164D">
        <w:rPr>
          <w:rFonts w:ascii="Times New Roman" w:hAnsi="Times New Roman" w:cs="Times New Roman"/>
          <w:sz w:val="28"/>
          <w:szCs w:val="28"/>
        </w:rPr>
        <w:br/>
        <w:t>от 11 февраля 2013 года № 100 «Об утверждении Порядка подачи и рассмотрения жалоб на</w:t>
      </w:r>
      <w:proofErr w:type="gramEnd"/>
      <w:r w:rsidRPr="0036164D">
        <w:rPr>
          <w:rFonts w:ascii="Times New Roman" w:hAnsi="Times New Roman" w:cs="Times New Roman"/>
          <w:sz w:val="28"/>
          <w:szCs w:val="28"/>
        </w:rPr>
        <w:t xml:space="preserve">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 и о внесении изменений в отдельные постановления главы администрации (губернатора) Краснодарского края» (далее – Порядок).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Подраздел 5.4. Порядок подачи и рассмотрения жалобы</w:t>
      </w:r>
    </w:p>
    <w:p w:rsidR="00FB25F4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5.4.1. Основанием для начала процедуры досудебного (внесудебного) обжалования является поступление жалобы, поданной в письменной форме </w:t>
      </w:r>
      <w:r w:rsidRPr="0036164D">
        <w:rPr>
          <w:rFonts w:ascii="Times New Roman" w:hAnsi="Times New Roman" w:cs="Times New Roman"/>
          <w:sz w:val="28"/>
          <w:szCs w:val="28"/>
        </w:rPr>
        <w:br/>
        <w:t>на бумажном носителе, в электронной форме в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 xml:space="preserve">уполномоченный орган по рассмотрению жалобы. 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5.4.2. </w:t>
      </w:r>
      <w:proofErr w:type="gramStart"/>
      <w:r w:rsidRPr="0036164D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уполномоченного органа, должностного лица уполномоченного органа, муниципального служащего, руководителя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 xml:space="preserve">уполномоченного органа, может быть направлена по почте, через МФЦ, с использованием информационно-телекоммуникационной сети «Интернет», официального сайта уполномоченного органа, Единого портала </w:t>
      </w:r>
      <w:r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  <w:r w:rsidR="00926FE2">
        <w:rPr>
          <w:rFonts w:ascii="Times New Roman" w:hAnsi="Times New Roman" w:cs="Times New Roman"/>
          <w:sz w:val="28"/>
          <w:szCs w:val="28"/>
        </w:rPr>
        <w:t xml:space="preserve"> (функций)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6164D">
        <w:rPr>
          <w:rFonts w:ascii="Times New Roman" w:hAnsi="Times New Roman" w:cs="Times New Roman"/>
          <w:sz w:val="28"/>
          <w:szCs w:val="28"/>
        </w:rPr>
        <w:t xml:space="preserve">либо Регионального портала, а также может быть принята при личном приеме заявителя. </w:t>
      </w:r>
      <w:proofErr w:type="gramEnd"/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64D">
        <w:rPr>
          <w:rFonts w:ascii="Times New Roman" w:hAnsi="Times New Roman" w:cs="Times New Roman"/>
          <w:sz w:val="28"/>
          <w:szCs w:val="28"/>
        </w:rPr>
        <w:t xml:space="preserve">Заявителю обеспечивается возможность направления жалобы на решения и действия (бездействие) уполномоченного органа, должностного лица уполномоченного органа, муниципального служащего в соответствии со </w:t>
      </w:r>
      <w:hyperlink r:id="rId6" w:anchor="/document/12177515/entry/1102" w:history="1">
        <w:r w:rsidRPr="0036164D">
          <w:rPr>
            <w:rFonts w:ascii="Times New Roman" w:hAnsi="Times New Roman" w:cs="Times New Roman"/>
            <w:sz w:val="28"/>
            <w:szCs w:val="28"/>
          </w:rPr>
          <w:t>статьей 11.2</w:t>
        </w:r>
      </w:hyperlink>
      <w:r w:rsidRPr="0036164D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 года № 210-ФЗ 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</w:t>
      </w:r>
      <w:proofErr w:type="gramEnd"/>
      <w:r w:rsidRPr="0036164D">
        <w:rPr>
          <w:rFonts w:ascii="Times New Roman" w:hAnsi="Times New Roman" w:cs="Times New Roman"/>
          <w:sz w:val="28"/>
          <w:szCs w:val="28"/>
        </w:rPr>
        <w:t xml:space="preserve">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5.4.3.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</w:t>
      </w:r>
      <w:r w:rsidRPr="0036164D">
        <w:rPr>
          <w:rFonts w:ascii="Times New Roman" w:hAnsi="Times New Roman" w:cs="Times New Roman"/>
          <w:sz w:val="28"/>
          <w:szCs w:val="28"/>
        </w:rPr>
        <w:lastRenderedPageBreak/>
        <w:t>портала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926FE2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36164D">
        <w:rPr>
          <w:rFonts w:ascii="Times New Roman" w:hAnsi="Times New Roman" w:cs="Times New Roman"/>
          <w:sz w:val="28"/>
          <w:szCs w:val="28"/>
        </w:rPr>
        <w:t xml:space="preserve">, Регионального портала, а также может быть принята при личном приеме заявителя. 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5.4.4. Жалоба, поступившая в уполномоченный орган, подлежит регистрации не позднее следующего рабочего дня со дня ее поступления. 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В случае подачи заявителем жалобы через МФЦ, МФЦ обеспечивает передачу жалобы в уполномоченный орган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>в порядке и сроки, которые установлены соглашением о взаимодействии между МФЦ и администрацией муниципального образования Темрюкский район, но не позднее следующего рабочего дня со дня поступления жалобы.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5.4.5. Жалоба должна содержать: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наименование уполномоченного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органа</w:t>
      </w:r>
      <w:r w:rsidRPr="0036164D">
        <w:rPr>
          <w:rFonts w:ascii="Times New Roman" w:hAnsi="Times New Roman" w:cs="Times New Roman"/>
          <w:sz w:val="28"/>
          <w:szCs w:val="28"/>
        </w:rPr>
        <w:t xml:space="preserve">, должностного лица уполномоченного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органа</w:t>
      </w:r>
      <w:r w:rsidRPr="0036164D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служащего, МФЦ, его руководителя и (или) работника, решения и действия (бездействие) которых обжалуются;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164D">
        <w:rPr>
          <w:rFonts w:ascii="Times New Roman" w:hAnsi="Times New Roman" w:cs="Times New Roman"/>
          <w:sz w:val="28"/>
          <w:szCs w:val="28"/>
        </w:rPr>
        <w:t xml:space="preserve">фамилию, имя, отчество (последнее – при наличии), сведения о месте жительства заявителя – физического лица либо наименование, сведения </w:t>
      </w:r>
      <w:r w:rsidRPr="0036164D">
        <w:rPr>
          <w:rFonts w:ascii="Times New Roman" w:hAnsi="Times New Roman" w:cs="Times New Roman"/>
          <w:sz w:val="28"/>
          <w:szCs w:val="28"/>
        </w:rPr>
        <w:br/>
        <w:t xml:space="preserve">о местонахождении заявителя – юридического лица, а также номер (номера) контактного телефона, адрес (адреса) электронной почты (при наличии) </w:t>
      </w:r>
      <w:r w:rsidRPr="0036164D">
        <w:rPr>
          <w:rFonts w:ascii="Times New Roman" w:hAnsi="Times New Roman" w:cs="Times New Roman"/>
          <w:sz w:val="28"/>
          <w:szCs w:val="28"/>
        </w:rPr>
        <w:br/>
        <w:t>и почтовый адрес, по которым должен быть направлен ответ заявителю;</w:t>
      </w:r>
      <w:proofErr w:type="gramEnd"/>
    </w:p>
    <w:p w:rsidR="00FB25F4" w:rsidRPr="0036164D" w:rsidRDefault="00FB25F4" w:rsidP="00DB3755">
      <w:pPr>
        <w:pStyle w:val="headertext"/>
        <w:spacing w:before="0" w:beforeAutospacing="0" w:after="0" w:afterAutospacing="0"/>
        <w:ind w:right="-284" w:firstLine="709"/>
        <w:jc w:val="both"/>
        <w:rPr>
          <w:sz w:val="28"/>
          <w:szCs w:val="28"/>
        </w:rPr>
      </w:pPr>
      <w:r w:rsidRPr="0036164D">
        <w:rPr>
          <w:sz w:val="28"/>
          <w:szCs w:val="28"/>
        </w:rPr>
        <w:t xml:space="preserve">сведения об обжалуемых решениях и действиях (бездействии) уполномоченного </w:t>
      </w:r>
      <w:r w:rsidRPr="0036164D">
        <w:rPr>
          <w:sz w:val="28"/>
          <w:szCs w:val="28"/>
          <w:lang w:eastAsia="en-US"/>
        </w:rPr>
        <w:t>органа</w:t>
      </w:r>
      <w:r w:rsidRPr="0036164D">
        <w:rPr>
          <w:sz w:val="28"/>
          <w:szCs w:val="28"/>
        </w:rPr>
        <w:t xml:space="preserve">, должностного лица уполномоченного </w:t>
      </w:r>
      <w:r w:rsidRPr="0036164D">
        <w:rPr>
          <w:sz w:val="28"/>
          <w:szCs w:val="28"/>
          <w:lang w:eastAsia="en-US"/>
        </w:rPr>
        <w:t>органа</w:t>
      </w:r>
      <w:r w:rsidRPr="0036164D">
        <w:rPr>
          <w:sz w:val="28"/>
          <w:szCs w:val="28"/>
        </w:rPr>
        <w:t xml:space="preserve"> либо муниципального служащего, МФЦ, работника МФЦ;</w:t>
      </w:r>
    </w:p>
    <w:p w:rsidR="00FB25F4" w:rsidRPr="0036164D" w:rsidRDefault="00FB25F4" w:rsidP="00DB3755">
      <w:pPr>
        <w:pStyle w:val="headertext"/>
        <w:spacing w:before="0" w:beforeAutospacing="0" w:after="0" w:afterAutospacing="0"/>
        <w:ind w:right="-284" w:firstLine="709"/>
        <w:jc w:val="both"/>
        <w:rPr>
          <w:sz w:val="28"/>
          <w:szCs w:val="28"/>
        </w:rPr>
      </w:pPr>
      <w:r w:rsidRPr="0036164D">
        <w:rPr>
          <w:sz w:val="28"/>
          <w:szCs w:val="28"/>
        </w:rPr>
        <w:t xml:space="preserve">доводы, на основании которых заявитель не согласен с решением </w:t>
      </w:r>
      <w:r w:rsidRPr="0036164D">
        <w:rPr>
          <w:sz w:val="28"/>
          <w:szCs w:val="28"/>
        </w:rPr>
        <w:br/>
        <w:t xml:space="preserve">и действием (бездействием) уполномоченного </w:t>
      </w:r>
      <w:r w:rsidRPr="0036164D">
        <w:rPr>
          <w:sz w:val="28"/>
          <w:szCs w:val="28"/>
          <w:lang w:eastAsia="en-US"/>
        </w:rPr>
        <w:t>органа,</w:t>
      </w:r>
      <w:r w:rsidRPr="0036164D">
        <w:rPr>
          <w:sz w:val="28"/>
          <w:szCs w:val="28"/>
        </w:rPr>
        <w:t xml:space="preserve"> должностного лица уполномоченного </w:t>
      </w:r>
      <w:r w:rsidRPr="0036164D">
        <w:rPr>
          <w:sz w:val="28"/>
          <w:szCs w:val="28"/>
          <w:lang w:eastAsia="en-US"/>
        </w:rPr>
        <w:t>органа</w:t>
      </w:r>
      <w:r w:rsidRPr="0036164D">
        <w:rPr>
          <w:sz w:val="28"/>
          <w:szCs w:val="28"/>
        </w:rPr>
        <w:t xml:space="preserve"> либо муниципального служащего,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FB25F4" w:rsidRPr="0036164D" w:rsidRDefault="00FB25F4" w:rsidP="00DB3755">
      <w:pPr>
        <w:pStyle w:val="headertext"/>
        <w:spacing w:before="0" w:beforeAutospacing="0" w:after="0" w:afterAutospacing="0"/>
        <w:ind w:right="-284" w:firstLine="709"/>
        <w:jc w:val="both"/>
        <w:rPr>
          <w:sz w:val="28"/>
          <w:szCs w:val="28"/>
        </w:rPr>
      </w:pPr>
      <w:r w:rsidRPr="0036164D">
        <w:rPr>
          <w:sz w:val="28"/>
          <w:szCs w:val="28"/>
        </w:rPr>
        <w:t xml:space="preserve"> 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Подраздел 5.5. Сроки рассмотрения жалобы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Жалоба, поступившая в уполномоченный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орган</w:t>
      </w:r>
      <w:r w:rsidRPr="0036164D">
        <w:rPr>
          <w:rFonts w:ascii="Times New Roman" w:hAnsi="Times New Roman" w:cs="Times New Roman"/>
          <w:sz w:val="28"/>
          <w:szCs w:val="28"/>
        </w:rPr>
        <w:t>, МФЦ, учредителю МФЦ либо в вышестоящий орган (при его наличии),</w:t>
      </w:r>
      <w:r w:rsidRPr="0036164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 xml:space="preserve">подлежит рассмотрению </w:t>
      </w:r>
      <w:proofErr w:type="gramStart"/>
      <w:r w:rsidRPr="003616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6164D">
        <w:rPr>
          <w:rFonts w:ascii="Times New Roman" w:hAnsi="Times New Roman" w:cs="Times New Roman"/>
          <w:sz w:val="28"/>
          <w:szCs w:val="28"/>
        </w:rPr>
        <w:t xml:space="preserve"> течение пятнадцати рабочих дней со дня ее регистрации, а в случае обжалования отказа уполномоченного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органа</w:t>
      </w:r>
      <w:r w:rsidRPr="0036164D">
        <w:rPr>
          <w:rFonts w:ascii="Times New Roman" w:hAnsi="Times New Roman" w:cs="Times New Roman"/>
          <w:sz w:val="28"/>
          <w:szCs w:val="28"/>
        </w:rPr>
        <w:t>, МФЦ,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Подраздел 5.6. Перечень оснований для приостановления рассмотрения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жалобы в случае, если возможность приостановления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6164D">
        <w:rPr>
          <w:rFonts w:ascii="Times New Roman" w:hAnsi="Times New Roman" w:cs="Times New Roman"/>
          <w:sz w:val="28"/>
          <w:szCs w:val="28"/>
        </w:rPr>
        <w:t>предусмотрена</w:t>
      </w:r>
      <w:proofErr w:type="gramEnd"/>
      <w:r w:rsidRPr="0036164D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Подраздел 5.7. Результат рассмотрения жалобы</w:t>
      </w: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lastRenderedPageBreak/>
        <w:t>5.7.1. По результатам рассмотрения жалобы принимается одно</w:t>
      </w:r>
      <w:r w:rsidRPr="0036164D">
        <w:rPr>
          <w:rFonts w:ascii="Times New Roman" w:hAnsi="Times New Roman" w:cs="Times New Roman"/>
          <w:sz w:val="28"/>
          <w:szCs w:val="28"/>
        </w:rPr>
        <w:br/>
        <w:t>из следующих решений: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64D">
        <w:rPr>
          <w:rFonts w:ascii="Times New Roman" w:hAnsi="Times New Roman" w:cs="Times New Roman"/>
          <w:sz w:val="28"/>
          <w:szCs w:val="28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</w:t>
      </w:r>
      <w:r w:rsidRPr="0036164D">
        <w:rPr>
          <w:rFonts w:ascii="Times New Roman" w:hAnsi="Times New Roman" w:cs="Times New Roman"/>
          <w:sz w:val="28"/>
          <w:szCs w:val="28"/>
        </w:rPr>
        <w:br/>
        <w:t>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  <w:proofErr w:type="gramEnd"/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в удовлетворении жалобы отказывается. 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5.7.2. Уполномоченный орган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>отказывает в удовлетворении жалобы в соответствии с основаниями, предусмотренными пунктом 2.16. Порядка подачи и рассмотрения жалоб.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5.7.3. МФЦ отказывает в удовлетворении жалобы </w:t>
      </w:r>
      <w:r w:rsidRPr="0036164D">
        <w:rPr>
          <w:rFonts w:ascii="Times New Roman" w:hAnsi="Times New Roman" w:cs="Times New Roman"/>
          <w:sz w:val="28"/>
          <w:szCs w:val="28"/>
        </w:rPr>
        <w:br/>
        <w:t>в соответствии с основаниями, предусмотренными Порядком.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5.7.4. Уполномоченный орган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 xml:space="preserve">оставляет жалобу без ответа в соответствии </w:t>
      </w:r>
      <w:r w:rsidRPr="0036164D">
        <w:rPr>
          <w:rFonts w:ascii="Times New Roman" w:hAnsi="Times New Roman" w:cs="Times New Roman"/>
          <w:sz w:val="28"/>
          <w:szCs w:val="28"/>
        </w:rPr>
        <w:br/>
        <w:t xml:space="preserve">с основаниями, предусмотренными пунктом 2.17. Порядка подачи и рассмотрения жалоб. 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5.7.5. МФЦ оставляет жалобу без ответа </w:t>
      </w:r>
      <w:r w:rsidRPr="0036164D">
        <w:rPr>
          <w:rFonts w:ascii="Times New Roman" w:hAnsi="Times New Roman" w:cs="Times New Roman"/>
          <w:sz w:val="28"/>
          <w:szCs w:val="28"/>
        </w:rPr>
        <w:br/>
        <w:t>в соответствии с основаниями, предусмотренными Порядком.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5.7.6. В случае установления в ходе или по результатам </w:t>
      </w:r>
      <w:proofErr w:type="gramStart"/>
      <w:r w:rsidRPr="0036164D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6164D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Подраздел 5.8. Порядок информирования заявителя о результатах</w:t>
      </w:r>
    </w:p>
    <w:p w:rsidR="00FB25F4" w:rsidRPr="0036164D" w:rsidRDefault="00FB25F4" w:rsidP="00DB3755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рассмотрения жалобы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5.8.1. Не позднее дня, следующего за днем принятия решения, указанного </w:t>
      </w:r>
      <w:r w:rsidRPr="0036164D">
        <w:rPr>
          <w:rFonts w:ascii="Times New Roman" w:hAnsi="Times New Roman" w:cs="Times New Roman"/>
          <w:sz w:val="28"/>
          <w:szCs w:val="28"/>
        </w:rPr>
        <w:br/>
        <w:t xml:space="preserve">в подразделе 5.7. раздела </w:t>
      </w:r>
      <w:r w:rsidRPr="0036164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6164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5.8.2. В случае если жалоба была направлена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обжалования. 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tabs>
          <w:tab w:val="left" w:pos="2404"/>
          <w:tab w:val="center" w:pos="5173"/>
        </w:tabs>
        <w:spacing w:after="0" w:line="240" w:lineRule="auto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Подраздел 5.9. </w:t>
      </w:r>
      <w:r w:rsidRPr="0036164D">
        <w:rPr>
          <w:rFonts w:ascii="Times New Roman" w:hAnsi="Times New Roman" w:cs="Times New Roman"/>
          <w:sz w:val="28"/>
          <w:szCs w:val="28"/>
        </w:rPr>
        <w:tab/>
        <w:t>Порядок обжалования решения по жалобе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 xml:space="preserve">Заявители имеют право обжаловать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решения и действия (бездействие), принятые (осуществляемые) уполномоченным органом,</w:t>
      </w:r>
      <w:r w:rsidRPr="0036164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 xml:space="preserve">должностным лицом уполномоченного органа, муниципальным служащим в ходе предоставления муниципальной услуги </w:t>
      </w:r>
      <w:r w:rsidRPr="0036164D">
        <w:rPr>
          <w:rFonts w:ascii="Times New Roman" w:hAnsi="Times New Roman" w:cs="Times New Roman"/>
          <w:sz w:val="28"/>
          <w:szCs w:val="28"/>
        </w:rPr>
        <w:t>в суд, в порядке и сроки, установленные законодательством Российской Федерации.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lastRenderedPageBreak/>
        <w:t>Подраздел 5.10. Право заявителя на получение информации и документов, необходимых для обоснования и рассмотрения жалобы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64D">
        <w:rPr>
          <w:rFonts w:ascii="Times New Roman" w:hAnsi="Times New Roman" w:cs="Times New Roman"/>
          <w:sz w:val="28"/>
          <w:szCs w:val="28"/>
        </w:rPr>
        <w:t xml:space="preserve">Заявители имеют право обратиться в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уполномоченный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>орган,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 xml:space="preserve">МФЦ за получением информации и документов, необходимых для обоснования и рассмотрения жалобы в письменной форме по почте, с использованием информационно-телекоммуникационной сети «Интернет», официального сайта </w:t>
      </w:r>
      <w:r w:rsidRPr="0036164D">
        <w:rPr>
          <w:rFonts w:ascii="Times New Roman" w:hAnsi="Times New Roman" w:cs="Times New Roman"/>
          <w:sz w:val="28"/>
          <w:szCs w:val="28"/>
          <w:lang w:eastAsia="en-US"/>
        </w:rPr>
        <w:t>уполномоченного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>органа,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>официального сайта МФЦ, Единого портала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926FE2">
        <w:rPr>
          <w:rFonts w:ascii="Times New Roman" w:hAnsi="Times New Roman" w:cs="Times New Roman"/>
          <w:sz w:val="28"/>
          <w:szCs w:val="28"/>
        </w:rPr>
        <w:t xml:space="preserve"> (функций)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164D">
        <w:rPr>
          <w:rFonts w:ascii="Times New Roman" w:hAnsi="Times New Roman" w:cs="Times New Roman"/>
          <w:sz w:val="28"/>
          <w:szCs w:val="28"/>
        </w:rPr>
        <w:t xml:space="preserve"> Регионального портала, а также при личном приеме заявителя. </w:t>
      </w:r>
      <w:proofErr w:type="gramEnd"/>
    </w:p>
    <w:p w:rsidR="00FB25F4" w:rsidRPr="0036164D" w:rsidRDefault="00FB25F4" w:rsidP="00DB3755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Подраздел 5.11. Способы информирования заявителей о порядке</w:t>
      </w:r>
    </w:p>
    <w:p w:rsidR="00FB25F4" w:rsidRPr="0036164D" w:rsidRDefault="00FB25F4" w:rsidP="00DB3755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подачи и рассмотрения жалобы</w:t>
      </w: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6164D" w:rsidRDefault="00FB25F4" w:rsidP="00DB375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D">
        <w:rPr>
          <w:rFonts w:ascii="Times New Roman" w:hAnsi="Times New Roman" w:cs="Times New Roman"/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органе,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>на официальном сайте уполномоченного органа,</w:t>
      </w: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64D">
        <w:rPr>
          <w:rFonts w:ascii="Times New Roman" w:hAnsi="Times New Roman" w:cs="Times New Roman"/>
          <w:sz w:val="28"/>
          <w:szCs w:val="28"/>
        </w:rPr>
        <w:t>в МФЦ, на Едином портале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9059F1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36164D">
        <w:rPr>
          <w:rFonts w:ascii="Times New Roman" w:hAnsi="Times New Roman" w:cs="Times New Roman"/>
          <w:sz w:val="28"/>
          <w:szCs w:val="28"/>
        </w:rPr>
        <w:t>, Региональном портале.</w:t>
      </w:r>
    </w:p>
    <w:p w:rsidR="00FB25F4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148" w:rsidRPr="00126DAA" w:rsidRDefault="006369B2" w:rsidP="006369B2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1,</w:t>
      </w:r>
      <w:r w:rsidR="008A104D">
        <w:rPr>
          <w:sz w:val="28"/>
          <w:szCs w:val="28"/>
        </w:rPr>
        <w:t xml:space="preserve"> </w:t>
      </w:r>
      <w:r>
        <w:rPr>
          <w:sz w:val="28"/>
          <w:szCs w:val="28"/>
        </w:rPr>
        <w:t>2,</w:t>
      </w:r>
      <w:r w:rsidR="008A104D">
        <w:rPr>
          <w:sz w:val="28"/>
          <w:szCs w:val="28"/>
        </w:rPr>
        <w:t xml:space="preserve"> </w:t>
      </w:r>
      <w:r>
        <w:rPr>
          <w:sz w:val="28"/>
          <w:szCs w:val="28"/>
        </w:rPr>
        <w:t>3,</w:t>
      </w:r>
      <w:r w:rsidR="008A104D">
        <w:rPr>
          <w:sz w:val="28"/>
          <w:szCs w:val="28"/>
        </w:rPr>
        <w:t xml:space="preserve"> </w:t>
      </w:r>
      <w:r>
        <w:rPr>
          <w:sz w:val="28"/>
          <w:szCs w:val="28"/>
        </w:rPr>
        <w:t>4 к административному регламенту изложить в новой редакции (прилагается).</w:t>
      </w:r>
    </w:p>
    <w:p w:rsidR="00FB25F4" w:rsidRDefault="00FB25F4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164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369B2" w:rsidRPr="006369B2" w:rsidRDefault="006369B2" w:rsidP="00DB375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8A2CDA" w:rsidRDefault="00FB25F4" w:rsidP="00DB3755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B25F4" w:rsidRDefault="00FB25F4" w:rsidP="00DB3755">
      <w:pPr>
        <w:pStyle w:val="a3"/>
        <w:ind w:righ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bookmarkStart w:id="0" w:name="_GoBack"/>
      <w:bookmarkEnd w:id="0"/>
    </w:p>
    <w:p w:rsidR="002F63B9" w:rsidRDefault="00FB25F4" w:rsidP="00DB3755">
      <w:p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</w:t>
      </w:r>
      <w:r w:rsidR="00DB375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Никиташ</w:t>
      </w:r>
      <w:proofErr w:type="spellEnd"/>
    </w:p>
    <w:p w:rsidR="002F63B9" w:rsidRDefault="002F63B9" w:rsidP="00DB3755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2F63B9" w:rsidRDefault="002F63B9" w:rsidP="00DB3755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2F63B9" w:rsidRDefault="002F63B9" w:rsidP="00DB3755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2F63B9" w:rsidRDefault="002F63B9" w:rsidP="00DB3755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2F63B9" w:rsidRDefault="002F63B9" w:rsidP="00DB3755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2F63B9" w:rsidRDefault="002F63B9" w:rsidP="00DB3755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2F63B9" w:rsidRDefault="002F63B9" w:rsidP="00DB3755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2F63B9" w:rsidRDefault="002F63B9" w:rsidP="00DB3755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2F63B9" w:rsidRDefault="002F63B9" w:rsidP="00DB3755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2F63B9" w:rsidRDefault="002F63B9" w:rsidP="00DB3755">
      <w:pPr>
        <w:ind w:right="-284"/>
      </w:pPr>
    </w:p>
    <w:sectPr w:rsidR="002F63B9" w:rsidSect="00DB375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71F2"/>
    <w:multiLevelType w:val="hybridMultilevel"/>
    <w:tmpl w:val="24C63D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4E96B79"/>
    <w:multiLevelType w:val="hybridMultilevel"/>
    <w:tmpl w:val="BB9256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EE011C6"/>
    <w:multiLevelType w:val="hybridMultilevel"/>
    <w:tmpl w:val="D6DC3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43D"/>
    <w:rsid w:val="00126DAA"/>
    <w:rsid w:val="002112D9"/>
    <w:rsid w:val="002A443D"/>
    <w:rsid w:val="002F63B9"/>
    <w:rsid w:val="00304148"/>
    <w:rsid w:val="004C7D5D"/>
    <w:rsid w:val="006369B2"/>
    <w:rsid w:val="0068729E"/>
    <w:rsid w:val="008A104D"/>
    <w:rsid w:val="009059F1"/>
    <w:rsid w:val="00926FE2"/>
    <w:rsid w:val="00DB3755"/>
    <w:rsid w:val="00DD1EF0"/>
    <w:rsid w:val="00DD383F"/>
    <w:rsid w:val="00F01B21"/>
    <w:rsid w:val="00FB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5F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FB25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FB2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FB25F4"/>
    <w:rPr>
      <w:sz w:val="16"/>
      <w:szCs w:val="16"/>
    </w:rPr>
  </w:style>
  <w:style w:type="paragraph" w:styleId="a5">
    <w:name w:val="List Paragraph"/>
    <w:basedOn w:val="a"/>
    <w:uiPriority w:val="34"/>
    <w:qFormat/>
    <w:rsid w:val="00FB25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rsid w:val="00FB25F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25F4"/>
    <w:pPr>
      <w:widowControl w:val="0"/>
      <w:shd w:val="clear" w:color="auto" w:fill="FFFFFF"/>
      <w:spacing w:after="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5F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FB25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FB2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FB25F4"/>
    <w:rPr>
      <w:sz w:val="16"/>
      <w:szCs w:val="16"/>
    </w:rPr>
  </w:style>
  <w:style w:type="paragraph" w:styleId="a5">
    <w:name w:val="List Paragraph"/>
    <w:basedOn w:val="a"/>
    <w:uiPriority w:val="34"/>
    <w:qFormat/>
    <w:rsid w:val="00FB25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rsid w:val="00FB25F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25F4"/>
    <w:pPr>
      <w:widowControl w:val="0"/>
      <w:shd w:val="clear" w:color="auto" w:fill="FFFFFF"/>
      <w:spacing w:after="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ome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2408</Words>
  <Characters>13728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12</cp:revision>
  <cp:lastPrinted>2018-07-10T11:04:00Z</cp:lastPrinted>
  <dcterms:created xsi:type="dcterms:W3CDTF">2018-06-07T05:47:00Z</dcterms:created>
  <dcterms:modified xsi:type="dcterms:W3CDTF">2018-07-10T11:05:00Z</dcterms:modified>
</cp:coreProperties>
</file>